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B31" w:rsidRDefault="00597B31" w:rsidP="00607670">
      <w:pPr>
        <w:pStyle w:val="NormalWeb"/>
        <w:spacing w:before="0" w:beforeAutospacing="0" w:after="0" w:afterAutospacing="0"/>
        <w:rPr>
          <w:b/>
          <w:sz w:val="40"/>
          <w:szCs w:val="40"/>
        </w:rPr>
      </w:pPr>
      <w:r>
        <w:rPr>
          <w:b/>
          <w:sz w:val="40"/>
          <w:szCs w:val="40"/>
        </w:rPr>
        <w:t xml:space="preserve">The Central Dogma Song Sing Along </w:t>
      </w:r>
    </w:p>
    <w:p w:rsidR="00597B31" w:rsidRDefault="00597B31" w:rsidP="00607670">
      <w:pPr>
        <w:pStyle w:val="NormalWeb"/>
        <w:spacing w:before="0" w:beforeAutospacing="0" w:after="0" w:afterAutospacing="0"/>
      </w:pPr>
      <w:r>
        <w:t>www.citylabatucla.org Central Dogma Song</w:t>
      </w:r>
    </w:p>
    <w:p w:rsidR="00607670" w:rsidRDefault="00597B31" w:rsidP="00607670">
      <w:pPr>
        <w:pStyle w:val="NormalWeb"/>
        <w:spacing w:before="0" w:beforeAutospacing="0" w:after="0" w:afterAutospacing="0"/>
      </w:pPr>
      <w:r>
        <w:t xml:space="preserve"> </w:t>
      </w:r>
      <w:proofErr w:type="spellStart"/>
      <w:r>
        <w:t>Soulja</w:t>
      </w:r>
      <w:proofErr w:type="spellEnd"/>
      <w:r>
        <w:t xml:space="preserve"> Boy </w:t>
      </w:r>
      <w:proofErr w:type="spellStart"/>
      <w:r>
        <w:t>Tell’em</w:t>
      </w:r>
      <w:proofErr w:type="spellEnd"/>
      <w:r>
        <w:t xml:space="preserve"> Ft Sammie” </w:t>
      </w:r>
      <w:proofErr w:type="spellStart"/>
      <w:r>
        <w:t>CityLab</w:t>
      </w:r>
      <w:proofErr w:type="spellEnd"/>
      <w:r>
        <w:t xml:space="preserve"> </w:t>
      </w:r>
      <w:proofErr w:type="spellStart"/>
      <w:r>
        <w:t>Tell’em</w:t>
      </w:r>
      <w:proofErr w:type="spellEnd"/>
      <w:r>
        <w:t xml:space="preserve"> </w:t>
      </w:r>
    </w:p>
    <w:p w:rsidR="00607670" w:rsidRDefault="00597B31" w:rsidP="00607670">
      <w:pPr>
        <w:pStyle w:val="NormalWeb"/>
        <w:spacing w:before="0" w:beforeAutospacing="0" w:after="0" w:afterAutospacing="0"/>
      </w:pPr>
      <w:r>
        <w:t>CHORUS</w:t>
      </w:r>
      <w:r w:rsidR="00607670">
        <w:t>:</w:t>
      </w:r>
    </w:p>
    <w:p w:rsidR="00607670" w:rsidRDefault="00597B31" w:rsidP="00607670">
      <w:pPr>
        <w:pStyle w:val="NormalWeb"/>
        <w:spacing w:before="0" w:beforeAutospacing="0" w:after="0" w:afterAutospacing="0"/>
      </w:pPr>
      <w:proofErr w:type="gramStart"/>
      <w:r>
        <w:t>baby</w:t>
      </w:r>
      <w:proofErr w:type="gramEnd"/>
      <w:r>
        <w:t xml:space="preserve"> your cellular construction has DNA instructions,</w:t>
      </w:r>
    </w:p>
    <w:p w:rsidR="00607670" w:rsidRDefault="00597B31" w:rsidP="00607670">
      <w:pPr>
        <w:pStyle w:val="NormalWeb"/>
        <w:spacing w:before="0" w:beforeAutospacing="0" w:after="0" w:afterAutospacing="0"/>
      </w:pPr>
      <w:r>
        <w:t xml:space="preserve">4 base simple </w:t>
      </w:r>
      <w:proofErr w:type="gramStart"/>
      <w:r>
        <w:t>code</w:t>
      </w:r>
      <w:proofErr w:type="gramEnd"/>
      <w:r>
        <w:t xml:space="preserve"> directs a peptide production </w:t>
      </w:r>
    </w:p>
    <w:p w:rsidR="00607670" w:rsidRDefault="00597B31" w:rsidP="00607670">
      <w:pPr>
        <w:pStyle w:val="NormalWeb"/>
        <w:spacing w:before="0" w:beforeAutospacing="0" w:after="0" w:afterAutospacing="0"/>
      </w:pPr>
      <w:r>
        <w:t xml:space="preserve">Cricks famous deduction, started from induction a simple path to follow </w:t>
      </w:r>
    </w:p>
    <w:p w:rsidR="00607670" w:rsidRDefault="00597B31" w:rsidP="00607670">
      <w:pPr>
        <w:pStyle w:val="NormalWeb"/>
        <w:spacing w:before="0" w:beforeAutospacing="0" w:after="0" w:afterAutospacing="0"/>
      </w:pPr>
      <w:r>
        <w:t>DNA to RNA, (RNA to protein) the central dogma song, from DNA to RNA (RNA to protein) it’s almost never wrong</w:t>
      </w:r>
      <w:r w:rsidR="00607670">
        <w:t>.</w:t>
      </w:r>
    </w:p>
    <w:p w:rsidR="00607670" w:rsidRDefault="00597B31" w:rsidP="00607670">
      <w:pPr>
        <w:pStyle w:val="NormalWeb"/>
        <w:spacing w:before="0" w:beforeAutospacing="0" w:after="0" w:afterAutospacing="0"/>
      </w:pPr>
      <w:proofErr w:type="gramStart"/>
      <w:r>
        <w:t>hydrogen-bonds</w:t>
      </w:r>
      <w:proofErr w:type="gramEnd"/>
      <w:r>
        <w:t xml:space="preserve">, g to c and t to a double stranded DNA, </w:t>
      </w:r>
    </w:p>
    <w:p w:rsidR="00607670" w:rsidRDefault="00597B31" w:rsidP="00607670">
      <w:pPr>
        <w:pStyle w:val="NormalWeb"/>
        <w:spacing w:before="0" w:beforeAutospacing="0" w:after="0" w:afterAutospacing="0"/>
      </w:pPr>
      <w:r>
        <w:t>backbone sugar phosphate to nucleotide base negative charge but don’t hate information they relate in control of your traits replication it makes a DNA copy semi-con-</w:t>
      </w:r>
      <w:proofErr w:type="spellStart"/>
      <w:r>
        <w:t>ser</w:t>
      </w:r>
      <w:proofErr w:type="spellEnd"/>
      <w:r>
        <w:t>-</w:t>
      </w:r>
      <w:proofErr w:type="spellStart"/>
      <w:r>
        <w:t>va-tive</w:t>
      </w:r>
      <w:proofErr w:type="spellEnd"/>
      <w:r>
        <w:t>, and it’s not that sloppy,</w:t>
      </w:r>
    </w:p>
    <w:p w:rsidR="00607670" w:rsidRDefault="00597B31" w:rsidP="00607670">
      <w:pPr>
        <w:pStyle w:val="NormalWeb"/>
        <w:spacing w:before="0" w:beforeAutospacing="0" w:after="0" w:afterAutospacing="0"/>
      </w:pPr>
      <w:r>
        <w:t xml:space="preserve"> </w:t>
      </w:r>
      <w:proofErr w:type="gramStart"/>
      <w:r>
        <w:t>but</w:t>
      </w:r>
      <w:proofErr w:type="gramEnd"/>
      <w:r>
        <w:t xml:space="preserve"> just in case we got some </w:t>
      </w:r>
      <w:proofErr w:type="spellStart"/>
      <w:r>
        <w:t>exonuclease</w:t>
      </w:r>
      <w:proofErr w:type="spellEnd"/>
      <w:r>
        <w:t xml:space="preserve"> haters get mad cause i got DNA polymerase </w:t>
      </w:r>
    </w:p>
    <w:p w:rsidR="00607670" w:rsidRDefault="00597B31" w:rsidP="00607670">
      <w:pPr>
        <w:pStyle w:val="NormalWeb"/>
        <w:spacing w:before="0" w:beforeAutospacing="0" w:after="0" w:afterAutospacing="0"/>
      </w:pPr>
      <w:r>
        <w:t>CHORUS</w:t>
      </w:r>
      <w:r w:rsidR="00607670">
        <w:t>:</w:t>
      </w:r>
    </w:p>
    <w:p w:rsidR="00607670" w:rsidRDefault="00597B31" w:rsidP="00607670">
      <w:pPr>
        <w:pStyle w:val="NormalWeb"/>
        <w:spacing w:before="0" w:beforeAutospacing="0" w:after="0" w:afterAutospacing="0"/>
      </w:pPr>
      <w:proofErr w:type="gramStart"/>
      <w:r>
        <w:t>baby</w:t>
      </w:r>
      <w:proofErr w:type="gramEnd"/>
      <w:r>
        <w:t xml:space="preserve"> your cellular construction has DNA instructions, </w:t>
      </w:r>
    </w:p>
    <w:p w:rsidR="00597B31" w:rsidRDefault="00597B31" w:rsidP="00607670">
      <w:pPr>
        <w:pStyle w:val="NormalWeb"/>
        <w:spacing w:before="0" w:beforeAutospacing="0" w:after="0" w:afterAutospacing="0"/>
      </w:pPr>
      <w:bookmarkStart w:id="0" w:name="_GoBack"/>
      <w:bookmarkEnd w:id="0"/>
      <w:r>
        <w:t>4 base simple code directs a peptide production</w:t>
      </w:r>
    </w:p>
    <w:p w:rsidR="00607670" w:rsidRDefault="00597B31" w:rsidP="00607670">
      <w:pPr>
        <w:pStyle w:val="NormalWeb"/>
        <w:spacing w:before="0" w:beforeAutospacing="0" w:after="0" w:afterAutospacing="0"/>
      </w:pPr>
      <w:r>
        <w:t xml:space="preserve"> Cricks famous deduction, started from induction it’s a simple path to follow DNA to RNA, (RNA to protein) the central dogma song, from DNA to RNA (RNA to protein) it’s almost never wrong in transcription we unwind with helicase RNA polymerase t to u we replace single stranded RNA add a cap and poly-A to the cytoplasm from the nucleus away subunits of ribosome surround it and read it </w:t>
      </w:r>
      <w:proofErr w:type="spellStart"/>
      <w:r>
        <w:t>tRNA</w:t>
      </w:r>
      <w:proofErr w:type="spellEnd"/>
      <w:r>
        <w:t xml:space="preserve"> they need it initiation site leads it to translate triplet code UGA is stop and AUG is go </w:t>
      </w:r>
    </w:p>
    <w:p w:rsidR="00607670" w:rsidRDefault="00597B31" w:rsidP="00607670">
      <w:pPr>
        <w:pStyle w:val="NormalWeb"/>
        <w:spacing w:before="0" w:beforeAutospacing="0" w:after="0" w:afterAutospacing="0"/>
      </w:pPr>
      <w:r>
        <w:t>CHORUS</w:t>
      </w:r>
      <w:r w:rsidR="00607670">
        <w:t>:</w:t>
      </w:r>
    </w:p>
    <w:p w:rsidR="00607670" w:rsidRDefault="00597B31" w:rsidP="00607670">
      <w:pPr>
        <w:pStyle w:val="NormalWeb"/>
        <w:spacing w:before="0" w:beforeAutospacing="0" w:after="0" w:afterAutospacing="0"/>
      </w:pPr>
      <w:proofErr w:type="gramStart"/>
      <w:r>
        <w:t>baby</w:t>
      </w:r>
      <w:proofErr w:type="gramEnd"/>
      <w:r>
        <w:t xml:space="preserve"> your cellular construction has DNA instructions,</w:t>
      </w:r>
    </w:p>
    <w:p w:rsidR="00607670" w:rsidRDefault="00597B31" w:rsidP="00607670">
      <w:pPr>
        <w:pStyle w:val="NormalWeb"/>
        <w:spacing w:before="0" w:beforeAutospacing="0" w:after="0" w:afterAutospacing="0"/>
      </w:pPr>
      <w:r>
        <w:t xml:space="preserve"> 4 base simple </w:t>
      </w:r>
      <w:proofErr w:type="gramStart"/>
      <w:r>
        <w:t>code</w:t>
      </w:r>
      <w:proofErr w:type="gramEnd"/>
      <w:r>
        <w:t xml:space="preserve"> directs a peptide production </w:t>
      </w:r>
    </w:p>
    <w:p w:rsidR="00597B31" w:rsidRDefault="00597B31" w:rsidP="00607670">
      <w:pPr>
        <w:pStyle w:val="NormalWeb"/>
        <w:spacing w:before="0" w:beforeAutospacing="0" w:after="0" w:afterAutospacing="0"/>
      </w:pPr>
      <w:r>
        <w:t xml:space="preserve">Cricks famous deduction, started from </w:t>
      </w:r>
      <w:r>
        <w:rPr>
          <w:b/>
          <w:bCs/>
        </w:rPr>
        <w:t>…</w:t>
      </w:r>
    </w:p>
    <w:p w:rsidR="00597B31" w:rsidRDefault="00597B31" w:rsidP="00607670">
      <w:pPr>
        <w:spacing w:after="0"/>
      </w:pPr>
    </w:p>
    <w:sectPr w:rsidR="00597B31" w:rsidSect="007C5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97B31"/>
    <w:rsid w:val="00067873"/>
    <w:rsid w:val="00312033"/>
    <w:rsid w:val="003256DB"/>
    <w:rsid w:val="00597B31"/>
    <w:rsid w:val="005F2817"/>
    <w:rsid w:val="00607670"/>
    <w:rsid w:val="00691F18"/>
    <w:rsid w:val="00763708"/>
    <w:rsid w:val="007C5C15"/>
    <w:rsid w:val="00BA29C0"/>
    <w:rsid w:val="00E52087"/>
    <w:rsid w:val="00E90492"/>
    <w:rsid w:val="00F35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7B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5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6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76675">
      <w:bodyDiv w:val="1"/>
      <w:marLeft w:val="0"/>
      <w:marRight w:val="0"/>
      <w:marTop w:val="0"/>
      <w:marBottom w:val="0"/>
      <w:divBdr>
        <w:top w:val="none" w:sz="0" w:space="0" w:color="auto"/>
        <w:left w:val="none" w:sz="0" w:space="0" w:color="auto"/>
        <w:bottom w:val="none" w:sz="0" w:space="0" w:color="auto"/>
        <w:right w:val="none" w:sz="0" w:space="0" w:color="auto"/>
      </w:divBdr>
      <w:divsChild>
        <w:div w:id="41490825">
          <w:marLeft w:val="0"/>
          <w:marRight w:val="0"/>
          <w:marTop w:val="0"/>
          <w:marBottom w:val="0"/>
          <w:divBdr>
            <w:top w:val="none" w:sz="0" w:space="0" w:color="auto"/>
            <w:left w:val="none" w:sz="0" w:space="0" w:color="auto"/>
            <w:bottom w:val="none" w:sz="0" w:space="0" w:color="auto"/>
            <w:right w:val="none" w:sz="0" w:space="0" w:color="auto"/>
          </w:divBdr>
          <w:divsChild>
            <w:div w:id="1154028073">
              <w:marLeft w:val="0"/>
              <w:marRight w:val="0"/>
              <w:marTop w:val="0"/>
              <w:marBottom w:val="0"/>
              <w:divBdr>
                <w:top w:val="none" w:sz="0" w:space="0" w:color="auto"/>
                <w:left w:val="none" w:sz="0" w:space="0" w:color="auto"/>
                <w:bottom w:val="none" w:sz="0" w:space="0" w:color="auto"/>
                <w:right w:val="none" w:sz="0" w:space="0" w:color="auto"/>
              </w:divBdr>
              <w:divsChild>
                <w:div w:id="412557077">
                  <w:marLeft w:val="0"/>
                  <w:marRight w:val="0"/>
                  <w:marTop w:val="0"/>
                  <w:marBottom w:val="0"/>
                  <w:divBdr>
                    <w:top w:val="none" w:sz="0" w:space="0" w:color="auto"/>
                    <w:left w:val="none" w:sz="0" w:space="0" w:color="auto"/>
                    <w:bottom w:val="none" w:sz="0" w:space="0" w:color="auto"/>
                    <w:right w:val="none" w:sz="0" w:space="0" w:color="auto"/>
                  </w:divBdr>
                </w:div>
                <w:div w:id="1758361452">
                  <w:marLeft w:val="0"/>
                  <w:marRight w:val="0"/>
                  <w:marTop w:val="0"/>
                  <w:marBottom w:val="0"/>
                  <w:divBdr>
                    <w:top w:val="none" w:sz="0" w:space="0" w:color="auto"/>
                    <w:left w:val="none" w:sz="0" w:space="0" w:color="auto"/>
                    <w:bottom w:val="none" w:sz="0" w:space="0" w:color="auto"/>
                    <w:right w:val="none" w:sz="0" w:space="0" w:color="auto"/>
                  </w:divBdr>
                </w:div>
                <w:div w:id="479158682">
                  <w:marLeft w:val="0"/>
                  <w:marRight w:val="0"/>
                  <w:marTop w:val="0"/>
                  <w:marBottom w:val="0"/>
                  <w:divBdr>
                    <w:top w:val="none" w:sz="0" w:space="0" w:color="auto"/>
                    <w:left w:val="none" w:sz="0" w:space="0" w:color="auto"/>
                    <w:bottom w:val="none" w:sz="0" w:space="0" w:color="auto"/>
                    <w:right w:val="none" w:sz="0" w:space="0" w:color="auto"/>
                  </w:divBdr>
                  <w:divsChild>
                    <w:div w:id="106854633">
                      <w:marLeft w:val="0"/>
                      <w:marRight w:val="0"/>
                      <w:marTop w:val="240"/>
                      <w:marBottom w:val="240"/>
                      <w:divBdr>
                        <w:top w:val="none" w:sz="0" w:space="0" w:color="auto"/>
                        <w:left w:val="none" w:sz="0" w:space="0" w:color="auto"/>
                        <w:bottom w:val="none" w:sz="0" w:space="0" w:color="auto"/>
                        <w:right w:val="none" w:sz="0" w:space="0" w:color="auto"/>
                      </w:divBdr>
                      <w:divsChild>
                        <w:div w:id="1107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0319">
                  <w:marLeft w:val="0"/>
                  <w:marRight w:val="0"/>
                  <w:marTop w:val="0"/>
                  <w:marBottom w:val="0"/>
                  <w:divBdr>
                    <w:top w:val="none" w:sz="0" w:space="0" w:color="auto"/>
                    <w:left w:val="none" w:sz="0" w:space="0" w:color="auto"/>
                    <w:bottom w:val="none" w:sz="0" w:space="0" w:color="auto"/>
                    <w:right w:val="none" w:sz="0" w:space="0" w:color="auto"/>
                  </w:divBdr>
                  <w:divsChild>
                    <w:div w:id="2131244956">
                      <w:marLeft w:val="0"/>
                      <w:marRight w:val="0"/>
                      <w:marTop w:val="0"/>
                      <w:marBottom w:val="0"/>
                      <w:divBdr>
                        <w:top w:val="none" w:sz="0" w:space="0" w:color="auto"/>
                        <w:left w:val="none" w:sz="0" w:space="0" w:color="auto"/>
                        <w:bottom w:val="none" w:sz="0" w:space="0" w:color="auto"/>
                        <w:right w:val="none" w:sz="0" w:space="0" w:color="auto"/>
                      </w:divBdr>
                    </w:div>
                    <w:div w:id="1852792787">
                      <w:marLeft w:val="0"/>
                      <w:marRight w:val="0"/>
                      <w:marTop w:val="0"/>
                      <w:marBottom w:val="0"/>
                      <w:divBdr>
                        <w:top w:val="none" w:sz="0" w:space="0" w:color="auto"/>
                        <w:left w:val="none" w:sz="0" w:space="0" w:color="auto"/>
                        <w:bottom w:val="none" w:sz="0" w:space="0" w:color="auto"/>
                        <w:right w:val="none" w:sz="0" w:space="0" w:color="auto"/>
                      </w:divBdr>
                    </w:div>
                  </w:divsChild>
                </w:div>
                <w:div w:id="643319624">
                  <w:marLeft w:val="0"/>
                  <w:marRight w:val="0"/>
                  <w:marTop w:val="0"/>
                  <w:marBottom w:val="0"/>
                  <w:divBdr>
                    <w:top w:val="none" w:sz="0" w:space="0" w:color="auto"/>
                    <w:left w:val="none" w:sz="0" w:space="0" w:color="auto"/>
                    <w:bottom w:val="none" w:sz="0" w:space="0" w:color="auto"/>
                    <w:right w:val="none" w:sz="0" w:space="0" w:color="auto"/>
                  </w:divBdr>
                </w:div>
                <w:div w:id="679501779">
                  <w:marLeft w:val="0"/>
                  <w:marRight w:val="0"/>
                  <w:marTop w:val="0"/>
                  <w:marBottom w:val="0"/>
                  <w:divBdr>
                    <w:top w:val="none" w:sz="0" w:space="0" w:color="auto"/>
                    <w:left w:val="none" w:sz="0" w:space="0" w:color="auto"/>
                    <w:bottom w:val="none" w:sz="0" w:space="0" w:color="auto"/>
                    <w:right w:val="none" w:sz="0" w:space="0" w:color="auto"/>
                  </w:divBdr>
                </w:div>
                <w:div w:id="1873616679">
                  <w:marLeft w:val="0"/>
                  <w:marRight w:val="0"/>
                  <w:marTop w:val="0"/>
                  <w:marBottom w:val="0"/>
                  <w:divBdr>
                    <w:top w:val="none" w:sz="0" w:space="0" w:color="auto"/>
                    <w:left w:val="none" w:sz="0" w:space="0" w:color="auto"/>
                    <w:bottom w:val="none" w:sz="0" w:space="0" w:color="auto"/>
                    <w:right w:val="none" w:sz="0" w:space="0" w:color="auto"/>
                  </w:divBdr>
                  <w:divsChild>
                    <w:div w:id="1968192686">
                      <w:marLeft w:val="0"/>
                      <w:marRight w:val="0"/>
                      <w:marTop w:val="0"/>
                      <w:marBottom w:val="0"/>
                      <w:divBdr>
                        <w:top w:val="none" w:sz="0" w:space="0" w:color="auto"/>
                        <w:left w:val="none" w:sz="0" w:space="0" w:color="auto"/>
                        <w:bottom w:val="none" w:sz="0" w:space="0" w:color="auto"/>
                        <w:right w:val="none" w:sz="0" w:space="0" w:color="auto"/>
                      </w:divBdr>
                    </w:div>
                    <w:div w:id="1801996332">
                      <w:marLeft w:val="0"/>
                      <w:marRight w:val="0"/>
                      <w:marTop w:val="0"/>
                      <w:marBottom w:val="0"/>
                      <w:divBdr>
                        <w:top w:val="none" w:sz="0" w:space="0" w:color="auto"/>
                        <w:left w:val="none" w:sz="0" w:space="0" w:color="auto"/>
                        <w:bottom w:val="none" w:sz="0" w:space="0" w:color="auto"/>
                        <w:right w:val="none" w:sz="0" w:space="0" w:color="auto"/>
                      </w:divBdr>
                    </w:div>
                  </w:divsChild>
                </w:div>
                <w:div w:id="420880582">
                  <w:marLeft w:val="0"/>
                  <w:marRight w:val="0"/>
                  <w:marTop w:val="0"/>
                  <w:marBottom w:val="0"/>
                  <w:divBdr>
                    <w:top w:val="none" w:sz="0" w:space="0" w:color="auto"/>
                    <w:left w:val="none" w:sz="0" w:space="0" w:color="auto"/>
                    <w:bottom w:val="none" w:sz="0" w:space="0" w:color="auto"/>
                    <w:right w:val="none" w:sz="0" w:space="0" w:color="auto"/>
                  </w:divBdr>
                  <w:divsChild>
                    <w:div w:id="512457580">
                      <w:marLeft w:val="0"/>
                      <w:marRight w:val="0"/>
                      <w:marTop w:val="0"/>
                      <w:marBottom w:val="0"/>
                      <w:divBdr>
                        <w:top w:val="none" w:sz="0" w:space="0" w:color="auto"/>
                        <w:left w:val="none" w:sz="0" w:space="0" w:color="auto"/>
                        <w:bottom w:val="none" w:sz="0" w:space="0" w:color="auto"/>
                        <w:right w:val="none" w:sz="0" w:space="0" w:color="auto"/>
                      </w:divBdr>
                    </w:div>
                    <w:div w:id="316225233">
                      <w:marLeft w:val="0"/>
                      <w:marRight w:val="0"/>
                      <w:marTop w:val="0"/>
                      <w:marBottom w:val="0"/>
                      <w:divBdr>
                        <w:top w:val="none" w:sz="0" w:space="0" w:color="auto"/>
                        <w:left w:val="none" w:sz="0" w:space="0" w:color="auto"/>
                        <w:bottom w:val="none" w:sz="0" w:space="0" w:color="auto"/>
                        <w:right w:val="none" w:sz="0" w:space="0" w:color="auto"/>
                      </w:divBdr>
                    </w:div>
                  </w:divsChild>
                </w:div>
                <w:div w:id="317464929">
                  <w:marLeft w:val="0"/>
                  <w:marRight w:val="0"/>
                  <w:marTop w:val="0"/>
                  <w:marBottom w:val="0"/>
                  <w:divBdr>
                    <w:top w:val="none" w:sz="0" w:space="0" w:color="auto"/>
                    <w:left w:val="none" w:sz="0" w:space="0" w:color="auto"/>
                    <w:bottom w:val="none" w:sz="0" w:space="0" w:color="auto"/>
                    <w:right w:val="none" w:sz="0" w:space="0" w:color="auto"/>
                  </w:divBdr>
                  <w:divsChild>
                    <w:div w:id="1753549639">
                      <w:marLeft w:val="0"/>
                      <w:marRight w:val="0"/>
                      <w:marTop w:val="0"/>
                      <w:marBottom w:val="0"/>
                      <w:divBdr>
                        <w:top w:val="none" w:sz="0" w:space="0" w:color="auto"/>
                        <w:left w:val="none" w:sz="0" w:space="0" w:color="auto"/>
                        <w:bottom w:val="none" w:sz="0" w:space="0" w:color="auto"/>
                        <w:right w:val="none" w:sz="0" w:space="0" w:color="auto"/>
                      </w:divBdr>
                    </w:div>
                    <w:div w:id="452136067">
                      <w:marLeft w:val="0"/>
                      <w:marRight w:val="0"/>
                      <w:marTop w:val="0"/>
                      <w:marBottom w:val="0"/>
                      <w:divBdr>
                        <w:top w:val="none" w:sz="0" w:space="0" w:color="auto"/>
                        <w:left w:val="none" w:sz="0" w:space="0" w:color="auto"/>
                        <w:bottom w:val="none" w:sz="0" w:space="0" w:color="auto"/>
                        <w:right w:val="none" w:sz="0" w:space="0" w:color="auto"/>
                      </w:divBdr>
                    </w:div>
                  </w:divsChild>
                </w:div>
                <w:div w:id="1026448094">
                  <w:marLeft w:val="0"/>
                  <w:marRight w:val="0"/>
                  <w:marTop w:val="0"/>
                  <w:marBottom w:val="0"/>
                  <w:divBdr>
                    <w:top w:val="none" w:sz="0" w:space="0" w:color="auto"/>
                    <w:left w:val="none" w:sz="0" w:space="0" w:color="auto"/>
                    <w:bottom w:val="none" w:sz="0" w:space="0" w:color="auto"/>
                    <w:right w:val="none" w:sz="0" w:space="0" w:color="auto"/>
                  </w:divBdr>
                  <w:divsChild>
                    <w:div w:id="377363342">
                      <w:marLeft w:val="0"/>
                      <w:marRight w:val="0"/>
                      <w:marTop w:val="0"/>
                      <w:marBottom w:val="0"/>
                      <w:divBdr>
                        <w:top w:val="none" w:sz="0" w:space="0" w:color="auto"/>
                        <w:left w:val="none" w:sz="0" w:space="0" w:color="auto"/>
                        <w:bottom w:val="none" w:sz="0" w:space="0" w:color="auto"/>
                        <w:right w:val="none" w:sz="0" w:space="0" w:color="auto"/>
                      </w:divBdr>
                    </w:div>
                    <w:div w:id="939796424">
                      <w:marLeft w:val="0"/>
                      <w:marRight w:val="0"/>
                      <w:marTop w:val="0"/>
                      <w:marBottom w:val="0"/>
                      <w:divBdr>
                        <w:top w:val="none" w:sz="0" w:space="0" w:color="auto"/>
                        <w:left w:val="none" w:sz="0" w:space="0" w:color="auto"/>
                        <w:bottom w:val="none" w:sz="0" w:space="0" w:color="auto"/>
                        <w:right w:val="none" w:sz="0" w:space="0" w:color="auto"/>
                      </w:divBdr>
                    </w:div>
                  </w:divsChild>
                </w:div>
                <w:div w:id="1473324084">
                  <w:marLeft w:val="0"/>
                  <w:marRight w:val="0"/>
                  <w:marTop w:val="0"/>
                  <w:marBottom w:val="0"/>
                  <w:divBdr>
                    <w:top w:val="none" w:sz="0" w:space="0" w:color="auto"/>
                    <w:left w:val="none" w:sz="0" w:space="0" w:color="auto"/>
                    <w:bottom w:val="none" w:sz="0" w:space="0" w:color="auto"/>
                    <w:right w:val="none" w:sz="0" w:space="0" w:color="auto"/>
                  </w:divBdr>
                  <w:divsChild>
                    <w:div w:id="359824320">
                      <w:marLeft w:val="0"/>
                      <w:marRight w:val="0"/>
                      <w:marTop w:val="0"/>
                      <w:marBottom w:val="0"/>
                      <w:divBdr>
                        <w:top w:val="none" w:sz="0" w:space="0" w:color="auto"/>
                        <w:left w:val="none" w:sz="0" w:space="0" w:color="auto"/>
                        <w:bottom w:val="none" w:sz="0" w:space="0" w:color="auto"/>
                        <w:right w:val="none" w:sz="0" w:space="0" w:color="auto"/>
                      </w:divBdr>
                    </w:div>
                    <w:div w:id="333261596">
                      <w:marLeft w:val="0"/>
                      <w:marRight w:val="0"/>
                      <w:marTop w:val="0"/>
                      <w:marBottom w:val="0"/>
                      <w:divBdr>
                        <w:top w:val="none" w:sz="0" w:space="0" w:color="auto"/>
                        <w:left w:val="none" w:sz="0" w:space="0" w:color="auto"/>
                        <w:bottom w:val="none" w:sz="0" w:space="0" w:color="auto"/>
                        <w:right w:val="none" w:sz="0" w:space="0" w:color="auto"/>
                      </w:divBdr>
                    </w:div>
                  </w:divsChild>
                </w:div>
                <w:div w:id="2068992378">
                  <w:marLeft w:val="0"/>
                  <w:marRight w:val="0"/>
                  <w:marTop w:val="0"/>
                  <w:marBottom w:val="0"/>
                  <w:divBdr>
                    <w:top w:val="none" w:sz="0" w:space="0" w:color="auto"/>
                    <w:left w:val="none" w:sz="0" w:space="0" w:color="auto"/>
                    <w:bottom w:val="none" w:sz="0" w:space="0" w:color="auto"/>
                    <w:right w:val="none" w:sz="0" w:space="0" w:color="auto"/>
                  </w:divBdr>
                  <w:divsChild>
                    <w:div w:id="2089188636">
                      <w:marLeft w:val="0"/>
                      <w:marRight w:val="0"/>
                      <w:marTop w:val="0"/>
                      <w:marBottom w:val="0"/>
                      <w:divBdr>
                        <w:top w:val="none" w:sz="0" w:space="0" w:color="auto"/>
                        <w:left w:val="none" w:sz="0" w:space="0" w:color="auto"/>
                        <w:bottom w:val="none" w:sz="0" w:space="0" w:color="auto"/>
                        <w:right w:val="none" w:sz="0" w:space="0" w:color="auto"/>
                      </w:divBdr>
                    </w:div>
                    <w:div w:id="1336616736">
                      <w:marLeft w:val="0"/>
                      <w:marRight w:val="0"/>
                      <w:marTop w:val="0"/>
                      <w:marBottom w:val="0"/>
                      <w:divBdr>
                        <w:top w:val="none" w:sz="0" w:space="0" w:color="auto"/>
                        <w:left w:val="none" w:sz="0" w:space="0" w:color="auto"/>
                        <w:bottom w:val="none" w:sz="0" w:space="0" w:color="auto"/>
                        <w:right w:val="none" w:sz="0" w:space="0" w:color="auto"/>
                      </w:divBdr>
                    </w:div>
                  </w:divsChild>
                </w:div>
                <w:div w:id="6100736">
                  <w:marLeft w:val="0"/>
                  <w:marRight w:val="0"/>
                  <w:marTop w:val="0"/>
                  <w:marBottom w:val="0"/>
                  <w:divBdr>
                    <w:top w:val="none" w:sz="0" w:space="0" w:color="auto"/>
                    <w:left w:val="none" w:sz="0" w:space="0" w:color="auto"/>
                    <w:bottom w:val="none" w:sz="0" w:space="0" w:color="auto"/>
                    <w:right w:val="none" w:sz="0" w:space="0" w:color="auto"/>
                  </w:divBdr>
                  <w:divsChild>
                    <w:div w:id="1564562345">
                      <w:marLeft w:val="0"/>
                      <w:marRight w:val="0"/>
                      <w:marTop w:val="0"/>
                      <w:marBottom w:val="0"/>
                      <w:divBdr>
                        <w:top w:val="none" w:sz="0" w:space="0" w:color="auto"/>
                        <w:left w:val="none" w:sz="0" w:space="0" w:color="auto"/>
                        <w:bottom w:val="none" w:sz="0" w:space="0" w:color="auto"/>
                        <w:right w:val="none" w:sz="0" w:space="0" w:color="auto"/>
                      </w:divBdr>
                    </w:div>
                    <w:div w:id="540558678">
                      <w:marLeft w:val="0"/>
                      <w:marRight w:val="0"/>
                      <w:marTop w:val="0"/>
                      <w:marBottom w:val="0"/>
                      <w:divBdr>
                        <w:top w:val="none" w:sz="0" w:space="0" w:color="auto"/>
                        <w:left w:val="none" w:sz="0" w:space="0" w:color="auto"/>
                        <w:bottom w:val="none" w:sz="0" w:space="0" w:color="auto"/>
                        <w:right w:val="none" w:sz="0" w:space="0" w:color="auto"/>
                      </w:divBdr>
                    </w:div>
                  </w:divsChild>
                </w:div>
                <w:div w:id="403065608">
                  <w:marLeft w:val="0"/>
                  <w:marRight w:val="0"/>
                  <w:marTop w:val="0"/>
                  <w:marBottom w:val="0"/>
                  <w:divBdr>
                    <w:top w:val="none" w:sz="0" w:space="0" w:color="auto"/>
                    <w:left w:val="none" w:sz="0" w:space="0" w:color="auto"/>
                    <w:bottom w:val="none" w:sz="0" w:space="0" w:color="auto"/>
                    <w:right w:val="none" w:sz="0" w:space="0" w:color="auto"/>
                  </w:divBdr>
                  <w:divsChild>
                    <w:div w:id="1703626286">
                      <w:marLeft w:val="0"/>
                      <w:marRight w:val="0"/>
                      <w:marTop w:val="0"/>
                      <w:marBottom w:val="0"/>
                      <w:divBdr>
                        <w:top w:val="none" w:sz="0" w:space="0" w:color="auto"/>
                        <w:left w:val="none" w:sz="0" w:space="0" w:color="auto"/>
                        <w:bottom w:val="none" w:sz="0" w:space="0" w:color="auto"/>
                        <w:right w:val="none" w:sz="0" w:space="0" w:color="auto"/>
                      </w:divBdr>
                    </w:div>
                    <w:div w:id="36399038">
                      <w:marLeft w:val="0"/>
                      <w:marRight w:val="0"/>
                      <w:marTop w:val="0"/>
                      <w:marBottom w:val="0"/>
                      <w:divBdr>
                        <w:top w:val="none" w:sz="0" w:space="0" w:color="auto"/>
                        <w:left w:val="none" w:sz="0" w:space="0" w:color="auto"/>
                        <w:bottom w:val="none" w:sz="0" w:space="0" w:color="auto"/>
                        <w:right w:val="none" w:sz="0" w:space="0" w:color="auto"/>
                      </w:divBdr>
                    </w:div>
                  </w:divsChild>
                </w:div>
                <w:div w:id="1518694656">
                  <w:marLeft w:val="0"/>
                  <w:marRight w:val="0"/>
                  <w:marTop w:val="0"/>
                  <w:marBottom w:val="0"/>
                  <w:divBdr>
                    <w:top w:val="none" w:sz="0" w:space="0" w:color="auto"/>
                    <w:left w:val="none" w:sz="0" w:space="0" w:color="auto"/>
                    <w:bottom w:val="none" w:sz="0" w:space="0" w:color="auto"/>
                    <w:right w:val="none" w:sz="0" w:space="0" w:color="auto"/>
                  </w:divBdr>
                  <w:divsChild>
                    <w:div w:id="117527034">
                      <w:marLeft w:val="0"/>
                      <w:marRight w:val="0"/>
                      <w:marTop w:val="0"/>
                      <w:marBottom w:val="0"/>
                      <w:divBdr>
                        <w:top w:val="none" w:sz="0" w:space="0" w:color="auto"/>
                        <w:left w:val="none" w:sz="0" w:space="0" w:color="auto"/>
                        <w:bottom w:val="none" w:sz="0" w:space="0" w:color="auto"/>
                        <w:right w:val="none" w:sz="0" w:space="0" w:color="auto"/>
                      </w:divBdr>
                    </w:div>
                    <w:div w:id="321810589">
                      <w:marLeft w:val="0"/>
                      <w:marRight w:val="0"/>
                      <w:marTop w:val="0"/>
                      <w:marBottom w:val="0"/>
                      <w:divBdr>
                        <w:top w:val="none" w:sz="0" w:space="0" w:color="auto"/>
                        <w:left w:val="none" w:sz="0" w:space="0" w:color="auto"/>
                        <w:bottom w:val="none" w:sz="0" w:space="0" w:color="auto"/>
                        <w:right w:val="none" w:sz="0" w:space="0" w:color="auto"/>
                      </w:divBdr>
                    </w:div>
                  </w:divsChild>
                </w:div>
                <w:div w:id="686904306">
                  <w:marLeft w:val="0"/>
                  <w:marRight w:val="0"/>
                  <w:marTop w:val="0"/>
                  <w:marBottom w:val="0"/>
                  <w:divBdr>
                    <w:top w:val="none" w:sz="0" w:space="0" w:color="auto"/>
                    <w:left w:val="none" w:sz="0" w:space="0" w:color="auto"/>
                    <w:bottom w:val="none" w:sz="0" w:space="0" w:color="auto"/>
                    <w:right w:val="none" w:sz="0" w:space="0" w:color="auto"/>
                  </w:divBdr>
                  <w:divsChild>
                    <w:div w:id="688869098">
                      <w:marLeft w:val="0"/>
                      <w:marRight w:val="0"/>
                      <w:marTop w:val="0"/>
                      <w:marBottom w:val="0"/>
                      <w:divBdr>
                        <w:top w:val="none" w:sz="0" w:space="0" w:color="auto"/>
                        <w:left w:val="none" w:sz="0" w:space="0" w:color="auto"/>
                        <w:bottom w:val="none" w:sz="0" w:space="0" w:color="auto"/>
                        <w:right w:val="none" w:sz="0" w:space="0" w:color="auto"/>
                      </w:divBdr>
                    </w:div>
                    <w:div w:id="26565085">
                      <w:marLeft w:val="0"/>
                      <w:marRight w:val="0"/>
                      <w:marTop w:val="0"/>
                      <w:marBottom w:val="0"/>
                      <w:divBdr>
                        <w:top w:val="none" w:sz="0" w:space="0" w:color="auto"/>
                        <w:left w:val="none" w:sz="0" w:space="0" w:color="auto"/>
                        <w:bottom w:val="none" w:sz="0" w:space="0" w:color="auto"/>
                        <w:right w:val="none" w:sz="0" w:space="0" w:color="auto"/>
                      </w:divBdr>
                    </w:div>
                  </w:divsChild>
                </w:div>
                <w:div w:id="259994217">
                  <w:marLeft w:val="0"/>
                  <w:marRight w:val="0"/>
                  <w:marTop w:val="0"/>
                  <w:marBottom w:val="0"/>
                  <w:divBdr>
                    <w:top w:val="none" w:sz="0" w:space="0" w:color="auto"/>
                    <w:left w:val="none" w:sz="0" w:space="0" w:color="auto"/>
                    <w:bottom w:val="none" w:sz="0" w:space="0" w:color="auto"/>
                    <w:right w:val="none" w:sz="0" w:space="0" w:color="auto"/>
                  </w:divBdr>
                  <w:divsChild>
                    <w:div w:id="41057871">
                      <w:marLeft w:val="0"/>
                      <w:marRight w:val="0"/>
                      <w:marTop w:val="0"/>
                      <w:marBottom w:val="0"/>
                      <w:divBdr>
                        <w:top w:val="none" w:sz="0" w:space="0" w:color="auto"/>
                        <w:left w:val="none" w:sz="0" w:space="0" w:color="auto"/>
                        <w:bottom w:val="none" w:sz="0" w:space="0" w:color="auto"/>
                        <w:right w:val="none" w:sz="0" w:space="0" w:color="auto"/>
                      </w:divBdr>
                    </w:div>
                    <w:div w:id="1477062309">
                      <w:marLeft w:val="0"/>
                      <w:marRight w:val="0"/>
                      <w:marTop w:val="0"/>
                      <w:marBottom w:val="0"/>
                      <w:divBdr>
                        <w:top w:val="none" w:sz="0" w:space="0" w:color="auto"/>
                        <w:left w:val="none" w:sz="0" w:space="0" w:color="auto"/>
                        <w:bottom w:val="none" w:sz="0" w:space="0" w:color="auto"/>
                        <w:right w:val="none" w:sz="0" w:space="0" w:color="auto"/>
                      </w:divBdr>
                    </w:div>
                  </w:divsChild>
                </w:div>
                <w:div w:id="1809782253">
                  <w:marLeft w:val="0"/>
                  <w:marRight w:val="0"/>
                  <w:marTop w:val="0"/>
                  <w:marBottom w:val="0"/>
                  <w:divBdr>
                    <w:top w:val="none" w:sz="0" w:space="0" w:color="auto"/>
                    <w:left w:val="none" w:sz="0" w:space="0" w:color="auto"/>
                    <w:bottom w:val="none" w:sz="0" w:space="0" w:color="auto"/>
                    <w:right w:val="none" w:sz="0" w:space="0" w:color="auto"/>
                  </w:divBdr>
                  <w:divsChild>
                    <w:div w:id="2100248114">
                      <w:marLeft w:val="0"/>
                      <w:marRight w:val="0"/>
                      <w:marTop w:val="0"/>
                      <w:marBottom w:val="0"/>
                      <w:divBdr>
                        <w:top w:val="none" w:sz="0" w:space="0" w:color="auto"/>
                        <w:left w:val="none" w:sz="0" w:space="0" w:color="auto"/>
                        <w:bottom w:val="none" w:sz="0" w:space="0" w:color="auto"/>
                        <w:right w:val="none" w:sz="0" w:space="0" w:color="auto"/>
                      </w:divBdr>
                    </w:div>
                    <w:div w:id="824397709">
                      <w:marLeft w:val="0"/>
                      <w:marRight w:val="0"/>
                      <w:marTop w:val="0"/>
                      <w:marBottom w:val="0"/>
                      <w:divBdr>
                        <w:top w:val="none" w:sz="0" w:space="0" w:color="auto"/>
                        <w:left w:val="none" w:sz="0" w:space="0" w:color="auto"/>
                        <w:bottom w:val="none" w:sz="0" w:space="0" w:color="auto"/>
                        <w:right w:val="none" w:sz="0" w:space="0" w:color="auto"/>
                      </w:divBdr>
                    </w:div>
                  </w:divsChild>
                </w:div>
                <w:div w:id="1694838838">
                  <w:marLeft w:val="0"/>
                  <w:marRight w:val="0"/>
                  <w:marTop w:val="0"/>
                  <w:marBottom w:val="0"/>
                  <w:divBdr>
                    <w:top w:val="none" w:sz="0" w:space="0" w:color="auto"/>
                    <w:left w:val="none" w:sz="0" w:space="0" w:color="auto"/>
                    <w:bottom w:val="none" w:sz="0" w:space="0" w:color="auto"/>
                    <w:right w:val="none" w:sz="0" w:space="0" w:color="auto"/>
                  </w:divBdr>
                  <w:divsChild>
                    <w:div w:id="758595585">
                      <w:marLeft w:val="0"/>
                      <w:marRight w:val="0"/>
                      <w:marTop w:val="0"/>
                      <w:marBottom w:val="0"/>
                      <w:divBdr>
                        <w:top w:val="none" w:sz="0" w:space="0" w:color="auto"/>
                        <w:left w:val="none" w:sz="0" w:space="0" w:color="auto"/>
                        <w:bottom w:val="none" w:sz="0" w:space="0" w:color="auto"/>
                        <w:right w:val="none" w:sz="0" w:space="0" w:color="auto"/>
                      </w:divBdr>
                    </w:div>
                    <w:div w:id="270548478">
                      <w:marLeft w:val="0"/>
                      <w:marRight w:val="0"/>
                      <w:marTop w:val="0"/>
                      <w:marBottom w:val="0"/>
                      <w:divBdr>
                        <w:top w:val="none" w:sz="0" w:space="0" w:color="auto"/>
                        <w:left w:val="none" w:sz="0" w:space="0" w:color="auto"/>
                        <w:bottom w:val="none" w:sz="0" w:space="0" w:color="auto"/>
                        <w:right w:val="none" w:sz="0" w:space="0" w:color="auto"/>
                      </w:divBdr>
                    </w:div>
                  </w:divsChild>
                </w:div>
                <w:div w:id="1221206591">
                  <w:marLeft w:val="0"/>
                  <w:marRight w:val="0"/>
                  <w:marTop w:val="0"/>
                  <w:marBottom w:val="0"/>
                  <w:divBdr>
                    <w:top w:val="none" w:sz="0" w:space="0" w:color="auto"/>
                    <w:left w:val="none" w:sz="0" w:space="0" w:color="auto"/>
                    <w:bottom w:val="none" w:sz="0" w:space="0" w:color="auto"/>
                    <w:right w:val="none" w:sz="0" w:space="0" w:color="auto"/>
                  </w:divBdr>
                  <w:divsChild>
                    <w:div w:id="629089653">
                      <w:marLeft w:val="0"/>
                      <w:marRight w:val="0"/>
                      <w:marTop w:val="0"/>
                      <w:marBottom w:val="0"/>
                      <w:divBdr>
                        <w:top w:val="none" w:sz="0" w:space="0" w:color="auto"/>
                        <w:left w:val="none" w:sz="0" w:space="0" w:color="auto"/>
                        <w:bottom w:val="none" w:sz="0" w:space="0" w:color="auto"/>
                        <w:right w:val="none" w:sz="0" w:space="0" w:color="auto"/>
                      </w:divBdr>
                    </w:div>
                    <w:div w:id="322510071">
                      <w:marLeft w:val="0"/>
                      <w:marRight w:val="0"/>
                      <w:marTop w:val="0"/>
                      <w:marBottom w:val="0"/>
                      <w:divBdr>
                        <w:top w:val="none" w:sz="0" w:space="0" w:color="auto"/>
                        <w:left w:val="none" w:sz="0" w:space="0" w:color="auto"/>
                        <w:bottom w:val="none" w:sz="0" w:space="0" w:color="auto"/>
                        <w:right w:val="none" w:sz="0" w:space="0" w:color="auto"/>
                      </w:divBdr>
                    </w:div>
                  </w:divsChild>
                </w:div>
                <w:div w:id="964655542">
                  <w:marLeft w:val="0"/>
                  <w:marRight w:val="0"/>
                  <w:marTop w:val="0"/>
                  <w:marBottom w:val="0"/>
                  <w:divBdr>
                    <w:top w:val="none" w:sz="0" w:space="0" w:color="auto"/>
                    <w:left w:val="none" w:sz="0" w:space="0" w:color="auto"/>
                    <w:bottom w:val="none" w:sz="0" w:space="0" w:color="auto"/>
                    <w:right w:val="none" w:sz="0" w:space="0" w:color="auto"/>
                  </w:divBdr>
                  <w:divsChild>
                    <w:div w:id="1683894917">
                      <w:marLeft w:val="0"/>
                      <w:marRight w:val="0"/>
                      <w:marTop w:val="0"/>
                      <w:marBottom w:val="0"/>
                      <w:divBdr>
                        <w:top w:val="none" w:sz="0" w:space="0" w:color="auto"/>
                        <w:left w:val="none" w:sz="0" w:space="0" w:color="auto"/>
                        <w:bottom w:val="none" w:sz="0" w:space="0" w:color="auto"/>
                        <w:right w:val="none" w:sz="0" w:space="0" w:color="auto"/>
                      </w:divBdr>
                    </w:div>
                    <w:div w:id="491137655">
                      <w:marLeft w:val="0"/>
                      <w:marRight w:val="0"/>
                      <w:marTop w:val="0"/>
                      <w:marBottom w:val="0"/>
                      <w:divBdr>
                        <w:top w:val="none" w:sz="0" w:space="0" w:color="auto"/>
                        <w:left w:val="none" w:sz="0" w:space="0" w:color="auto"/>
                        <w:bottom w:val="none" w:sz="0" w:space="0" w:color="auto"/>
                        <w:right w:val="none" w:sz="0" w:space="0" w:color="auto"/>
                      </w:divBdr>
                    </w:div>
                  </w:divsChild>
                </w:div>
                <w:div w:id="582422740">
                  <w:marLeft w:val="0"/>
                  <w:marRight w:val="0"/>
                  <w:marTop w:val="0"/>
                  <w:marBottom w:val="0"/>
                  <w:divBdr>
                    <w:top w:val="none" w:sz="0" w:space="0" w:color="auto"/>
                    <w:left w:val="none" w:sz="0" w:space="0" w:color="auto"/>
                    <w:bottom w:val="none" w:sz="0" w:space="0" w:color="auto"/>
                    <w:right w:val="none" w:sz="0" w:space="0" w:color="auto"/>
                  </w:divBdr>
                  <w:divsChild>
                    <w:div w:id="1890453162">
                      <w:marLeft w:val="0"/>
                      <w:marRight w:val="0"/>
                      <w:marTop w:val="0"/>
                      <w:marBottom w:val="0"/>
                      <w:divBdr>
                        <w:top w:val="none" w:sz="0" w:space="0" w:color="auto"/>
                        <w:left w:val="none" w:sz="0" w:space="0" w:color="auto"/>
                        <w:bottom w:val="none" w:sz="0" w:space="0" w:color="auto"/>
                        <w:right w:val="none" w:sz="0" w:space="0" w:color="auto"/>
                      </w:divBdr>
                    </w:div>
                    <w:div w:id="937563675">
                      <w:marLeft w:val="0"/>
                      <w:marRight w:val="0"/>
                      <w:marTop w:val="0"/>
                      <w:marBottom w:val="0"/>
                      <w:divBdr>
                        <w:top w:val="none" w:sz="0" w:space="0" w:color="auto"/>
                        <w:left w:val="none" w:sz="0" w:space="0" w:color="auto"/>
                        <w:bottom w:val="none" w:sz="0" w:space="0" w:color="auto"/>
                        <w:right w:val="none" w:sz="0" w:space="0" w:color="auto"/>
                      </w:divBdr>
                    </w:div>
                  </w:divsChild>
                </w:div>
                <w:div w:id="1307008375">
                  <w:marLeft w:val="0"/>
                  <w:marRight w:val="0"/>
                  <w:marTop w:val="0"/>
                  <w:marBottom w:val="0"/>
                  <w:divBdr>
                    <w:top w:val="none" w:sz="0" w:space="0" w:color="auto"/>
                    <w:left w:val="none" w:sz="0" w:space="0" w:color="auto"/>
                    <w:bottom w:val="none" w:sz="0" w:space="0" w:color="auto"/>
                    <w:right w:val="none" w:sz="0" w:space="0" w:color="auto"/>
                  </w:divBdr>
                  <w:divsChild>
                    <w:div w:id="842667111">
                      <w:marLeft w:val="0"/>
                      <w:marRight w:val="0"/>
                      <w:marTop w:val="0"/>
                      <w:marBottom w:val="0"/>
                      <w:divBdr>
                        <w:top w:val="none" w:sz="0" w:space="0" w:color="auto"/>
                        <w:left w:val="none" w:sz="0" w:space="0" w:color="auto"/>
                        <w:bottom w:val="none" w:sz="0" w:space="0" w:color="auto"/>
                        <w:right w:val="none" w:sz="0" w:space="0" w:color="auto"/>
                      </w:divBdr>
                    </w:div>
                    <w:div w:id="1010835587">
                      <w:marLeft w:val="0"/>
                      <w:marRight w:val="0"/>
                      <w:marTop w:val="0"/>
                      <w:marBottom w:val="0"/>
                      <w:divBdr>
                        <w:top w:val="none" w:sz="0" w:space="0" w:color="auto"/>
                        <w:left w:val="none" w:sz="0" w:space="0" w:color="auto"/>
                        <w:bottom w:val="none" w:sz="0" w:space="0" w:color="auto"/>
                        <w:right w:val="none" w:sz="0" w:space="0" w:color="auto"/>
                      </w:divBdr>
                    </w:div>
                  </w:divsChild>
                </w:div>
                <w:div w:id="435711110">
                  <w:marLeft w:val="0"/>
                  <w:marRight w:val="0"/>
                  <w:marTop w:val="0"/>
                  <w:marBottom w:val="0"/>
                  <w:divBdr>
                    <w:top w:val="none" w:sz="0" w:space="0" w:color="auto"/>
                    <w:left w:val="none" w:sz="0" w:space="0" w:color="auto"/>
                    <w:bottom w:val="none" w:sz="0" w:space="0" w:color="auto"/>
                    <w:right w:val="none" w:sz="0" w:space="0" w:color="auto"/>
                  </w:divBdr>
                  <w:divsChild>
                    <w:div w:id="1016469127">
                      <w:marLeft w:val="0"/>
                      <w:marRight w:val="0"/>
                      <w:marTop w:val="0"/>
                      <w:marBottom w:val="0"/>
                      <w:divBdr>
                        <w:top w:val="none" w:sz="0" w:space="0" w:color="auto"/>
                        <w:left w:val="none" w:sz="0" w:space="0" w:color="auto"/>
                        <w:bottom w:val="none" w:sz="0" w:space="0" w:color="auto"/>
                        <w:right w:val="none" w:sz="0" w:space="0" w:color="auto"/>
                      </w:divBdr>
                    </w:div>
                    <w:div w:id="1434663761">
                      <w:marLeft w:val="0"/>
                      <w:marRight w:val="0"/>
                      <w:marTop w:val="0"/>
                      <w:marBottom w:val="0"/>
                      <w:divBdr>
                        <w:top w:val="none" w:sz="0" w:space="0" w:color="auto"/>
                        <w:left w:val="none" w:sz="0" w:space="0" w:color="auto"/>
                        <w:bottom w:val="none" w:sz="0" w:space="0" w:color="auto"/>
                        <w:right w:val="none" w:sz="0" w:space="0" w:color="auto"/>
                      </w:divBdr>
                    </w:div>
                  </w:divsChild>
                </w:div>
                <w:div w:id="1739472549">
                  <w:marLeft w:val="0"/>
                  <w:marRight w:val="0"/>
                  <w:marTop w:val="0"/>
                  <w:marBottom w:val="0"/>
                  <w:divBdr>
                    <w:top w:val="none" w:sz="0" w:space="0" w:color="auto"/>
                    <w:left w:val="none" w:sz="0" w:space="0" w:color="auto"/>
                    <w:bottom w:val="none" w:sz="0" w:space="0" w:color="auto"/>
                    <w:right w:val="none" w:sz="0" w:space="0" w:color="auto"/>
                  </w:divBdr>
                  <w:divsChild>
                    <w:div w:id="1747261530">
                      <w:marLeft w:val="0"/>
                      <w:marRight w:val="0"/>
                      <w:marTop w:val="0"/>
                      <w:marBottom w:val="0"/>
                      <w:divBdr>
                        <w:top w:val="none" w:sz="0" w:space="0" w:color="auto"/>
                        <w:left w:val="none" w:sz="0" w:space="0" w:color="auto"/>
                        <w:bottom w:val="none" w:sz="0" w:space="0" w:color="auto"/>
                        <w:right w:val="none" w:sz="0" w:space="0" w:color="auto"/>
                      </w:divBdr>
                    </w:div>
                    <w:div w:id="979841497">
                      <w:marLeft w:val="0"/>
                      <w:marRight w:val="0"/>
                      <w:marTop w:val="0"/>
                      <w:marBottom w:val="0"/>
                      <w:divBdr>
                        <w:top w:val="none" w:sz="0" w:space="0" w:color="auto"/>
                        <w:left w:val="none" w:sz="0" w:space="0" w:color="auto"/>
                        <w:bottom w:val="none" w:sz="0" w:space="0" w:color="auto"/>
                        <w:right w:val="none" w:sz="0" w:space="0" w:color="auto"/>
                      </w:divBdr>
                    </w:div>
                  </w:divsChild>
                </w:div>
                <w:div w:id="407268924">
                  <w:marLeft w:val="0"/>
                  <w:marRight w:val="0"/>
                  <w:marTop w:val="0"/>
                  <w:marBottom w:val="0"/>
                  <w:divBdr>
                    <w:top w:val="none" w:sz="0" w:space="0" w:color="auto"/>
                    <w:left w:val="none" w:sz="0" w:space="0" w:color="auto"/>
                    <w:bottom w:val="none" w:sz="0" w:space="0" w:color="auto"/>
                    <w:right w:val="none" w:sz="0" w:space="0" w:color="auto"/>
                  </w:divBdr>
                  <w:divsChild>
                    <w:div w:id="1579167998">
                      <w:marLeft w:val="0"/>
                      <w:marRight w:val="0"/>
                      <w:marTop w:val="0"/>
                      <w:marBottom w:val="0"/>
                      <w:divBdr>
                        <w:top w:val="none" w:sz="0" w:space="0" w:color="auto"/>
                        <w:left w:val="none" w:sz="0" w:space="0" w:color="auto"/>
                        <w:bottom w:val="none" w:sz="0" w:space="0" w:color="auto"/>
                        <w:right w:val="none" w:sz="0" w:space="0" w:color="auto"/>
                      </w:divBdr>
                    </w:div>
                    <w:div w:id="204683008">
                      <w:marLeft w:val="0"/>
                      <w:marRight w:val="0"/>
                      <w:marTop w:val="0"/>
                      <w:marBottom w:val="0"/>
                      <w:divBdr>
                        <w:top w:val="none" w:sz="0" w:space="0" w:color="auto"/>
                        <w:left w:val="none" w:sz="0" w:space="0" w:color="auto"/>
                        <w:bottom w:val="none" w:sz="0" w:space="0" w:color="auto"/>
                        <w:right w:val="none" w:sz="0" w:space="0" w:color="auto"/>
                      </w:divBdr>
                    </w:div>
                  </w:divsChild>
                </w:div>
                <w:div w:id="2097970919">
                  <w:marLeft w:val="0"/>
                  <w:marRight w:val="0"/>
                  <w:marTop w:val="0"/>
                  <w:marBottom w:val="0"/>
                  <w:divBdr>
                    <w:top w:val="none" w:sz="0" w:space="0" w:color="auto"/>
                    <w:left w:val="none" w:sz="0" w:space="0" w:color="auto"/>
                    <w:bottom w:val="none" w:sz="0" w:space="0" w:color="auto"/>
                    <w:right w:val="none" w:sz="0" w:space="0" w:color="auto"/>
                  </w:divBdr>
                  <w:divsChild>
                    <w:div w:id="608053578">
                      <w:marLeft w:val="0"/>
                      <w:marRight w:val="0"/>
                      <w:marTop w:val="0"/>
                      <w:marBottom w:val="0"/>
                      <w:divBdr>
                        <w:top w:val="none" w:sz="0" w:space="0" w:color="auto"/>
                        <w:left w:val="none" w:sz="0" w:space="0" w:color="auto"/>
                        <w:bottom w:val="none" w:sz="0" w:space="0" w:color="auto"/>
                        <w:right w:val="none" w:sz="0" w:space="0" w:color="auto"/>
                      </w:divBdr>
                    </w:div>
                    <w:div w:id="587662933">
                      <w:marLeft w:val="0"/>
                      <w:marRight w:val="0"/>
                      <w:marTop w:val="0"/>
                      <w:marBottom w:val="0"/>
                      <w:divBdr>
                        <w:top w:val="none" w:sz="0" w:space="0" w:color="auto"/>
                        <w:left w:val="none" w:sz="0" w:space="0" w:color="auto"/>
                        <w:bottom w:val="none" w:sz="0" w:space="0" w:color="auto"/>
                        <w:right w:val="none" w:sz="0" w:space="0" w:color="auto"/>
                      </w:divBdr>
                    </w:div>
                  </w:divsChild>
                </w:div>
                <w:div w:id="1260257909">
                  <w:marLeft w:val="0"/>
                  <w:marRight w:val="0"/>
                  <w:marTop w:val="0"/>
                  <w:marBottom w:val="0"/>
                  <w:divBdr>
                    <w:top w:val="none" w:sz="0" w:space="0" w:color="auto"/>
                    <w:left w:val="none" w:sz="0" w:space="0" w:color="auto"/>
                    <w:bottom w:val="none" w:sz="0" w:space="0" w:color="auto"/>
                    <w:right w:val="none" w:sz="0" w:space="0" w:color="auto"/>
                  </w:divBdr>
                  <w:divsChild>
                    <w:div w:id="503594444">
                      <w:marLeft w:val="0"/>
                      <w:marRight w:val="0"/>
                      <w:marTop w:val="0"/>
                      <w:marBottom w:val="0"/>
                      <w:divBdr>
                        <w:top w:val="none" w:sz="0" w:space="0" w:color="auto"/>
                        <w:left w:val="none" w:sz="0" w:space="0" w:color="auto"/>
                        <w:bottom w:val="none" w:sz="0" w:space="0" w:color="auto"/>
                        <w:right w:val="none" w:sz="0" w:space="0" w:color="auto"/>
                      </w:divBdr>
                    </w:div>
                    <w:div w:id="1326128362">
                      <w:marLeft w:val="0"/>
                      <w:marRight w:val="0"/>
                      <w:marTop w:val="0"/>
                      <w:marBottom w:val="0"/>
                      <w:divBdr>
                        <w:top w:val="none" w:sz="0" w:space="0" w:color="auto"/>
                        <w:left w:val="none" w:sz="0" w:space="0" w:color="auto"/>
                        <w:bottom w:val="none" w:sz="0" w:space="0" w:color="auto"/>
                        <w:right w:val="none" w:sz="0" w:space="0" w:color="auto"/>
                      </w:divBdr>
                    </w:div>
                  </w:divsChild>
                </w:div>
                <w:div w:id="1487817318">
                  <w:marLeft w:val="0"/>
                  <w:marRight w:val="0"/>
                  <w:marTop w:val="0"/>
                  <w:marBottom w:val="0"/>
                  <w:divBdr>
                    <w:top w:val="none" w:sz="0" w:space="0" w:color="auto"/>
                    <w:left w:val="none" w:sz="0" w:space="0" w:color="auto"/>
                    <w:bottom w:val="none" w:sz="0" w:space="0" w:color="auto"/>
                    <w:right w:val="none" w:sz="0" w:space="0" w:color="auto"/>
                  </w:divBdr>
                  <w:divsChild>
                    <w:div w:id="1468400296">
                      <w:marLeft w:val="0"/>
                      <w:marRight w:val="0"/>
                      <w:marTop w:val="0"/>
                      <w:marBottom w:val="0"/>
                      <w:divBdr>
                        <w:top w:val="none" w:sz="0" w:space="0" w:color="auto"/>
                        <w:left w:val="none" w:sz="0" w:space="0" w:color="auto"/>
                        <w:bottom w:val="none" w:sz="0" w:space="0" w:color="auto"/>
                        <w:right w:val="none" w:sz="0" w:space="0" w:color="auto"/>
                      </w:divBdr>
                    </w:div>
                    <w:div w:id="1962606934">
                      <w:marLeft w:val="0"/>
                      <w:marRight w:val="0"/>
                      <w:marTop w:val="0"/>
                      <w:marBottom w:val="0"/>
                      <w:divBdr>
                        <w:top w:val="none" w:sz="0" w:space="0" w:color="auto"/>
                        <w:left w:val="none" w:sz="0" w:space="0" w:color="auto"/>
                        <w:bottom w:val="none" w:sz="0" w:space="0" w:color="auto"/>
                        <w:right w:val="none" w:sz="0" w:space="0" w:color="auto"/>
                      </w:divBdr>
                    </w:div>
                  </w:divsChild>
                </w:div>
                <w:div w:id="898596620">
                  <w:marLeft w:val="0"/>
                  <w:marRight w:val="0"/>
                  <w:marTop w:val="0"/>
                  <w:marBottom w:val="0"/>
                  <w:divBdr>
                    <w:top w:val="none" w:sz="0" w:space="0" w:color="auto"/>
                    <w:left w:val="none" w:sz="0" w:space="0" w:color="auto"/>
                    <w:bottom w:val="none" w:sz="0" w:space="0" w:color="auto"/>
                    <w:right w:val="none" w:sz="0" w:space="0" w:color="auto"/>
                  </w:divBdr>
                  <w:divsChild>
                    <w:div w:id="1129713115">
                      <w:marLeft w:val="0"/>
                      <w:marRight w:val="0"/>
                      <w:marTop w:val="0"/>
                      <w:marBottom w:val="0"/>
                      <w:divBdr>
                        <w:top w:val="none" w:sz="0" w:space="0" w:color="auto"/>
                        <w:left w:val="none" w:sz="0" w:space="0" w:color="auto"/>
                        <w:bottom w:val="none" w:sz="0" w:space="0" w:color="auto"/>
                        <w:right w:val="none" w:sz="0" w:space="0" w:color="auto"/>
                      </w:divBdr>
                    </w:div>
                    <w:div w:id="421029393">
                      <w:marLeft w:val="0"/>
                      <w:marRight w:val="0"/>
                      <w:marTop w:val="0"/>
                      <w:marBottom w:val="0"/>
                      <w:divBdr>
                        <w:top w:val="none" w:sz="0" w:space="0" w:color="auto"/>
                        <w:left w:val="none" w:sz="0" w:space="0" w:color="auto"/>
                        <w:bottom w:val="none" w:sz="0" w:space="0" w:color="auto"/>
                        <w:right w:val="none" w:sz="0" w:space="0" w:color="auto"/>
                      </w:divBdr>
                    </w:div>
                  </w:divsChild>
                </w:div>
                <w:div w:id="836726710">
                  <w:marLeft w:val="0"/>
                  <w:marRight w:val="0"/>
                  <w:marTop w:val="0"/>
                  <w:marBottom w:val="0"/>
                  <w:divBdr>
                    <w:top w:val="none" w:sz="0" w:space="0" w:color="auto"/>
                    <w:left w:val="none" w:sz="0" w:space="0" w:color="auto"/>
                    <w:bottom w:val="none" w:sz="0" w:space="0" w:color="auto"/>
                    <w:right w:val="none" w:sz="0" w:space="0" w:color="auto"/>
                  </w:divBdr>
                  <w:divsChild>
                    <w:div w:id="748424479">
                      <w:marLeft w:val="0"/>
                      <w:marRight w:val="0"/>
                      <w:marTop w:val="0"/>
                      <w:marBottom w:val="0"/>
                      <w:divBdr>
                        <w:top w:val="none" w:sz="0" w:space="0" w:color="auto"/>
                        <w:left w:val="none" w:sz="0" w:space="0" w:color="auto"/>
                        <w:bottom w:val="none" w:sz="0" w:space="0" w:color="auto"/>
                        <w:right w:val="none" w:sz="0" w:space="0" w:color="auto"/>
                      </w:divBdr>
                    </w:div>
                    <w:div w:id="1833639285">
                      <w:marLeft w:val="0"/>
                      <w:marRight w:val="0"/>
                      <w:marTop w:val="0"/>
                      <w:marBottom w:val="0"/>
                      <w:divBdr>
                        <w:top w:val="none" w:sz="0" w:space="0" w:color="auto"/>
                        <w:left w:val="none" w:sz="0" w:space="0" w:color="auto"/>
                        <w:bottom w:val="none" w:sz="0" w:space="0" w:color="auto"/>
                        <w:right w:val="none" w:sz="0" w:space="0" w:color="auto"/>
                      </w:divBdr>
                    </w:div>
                  </w:divsChild>
                </w:div>
                <w:div w:id="252319587">
                  <w:marLeft w:val="0"/>
                  <w:marRight w:val="0"/>
                  <w:marTop w:val="0"/>
                  <w:marBottom w:val="0"/>
                  <w:divBdr>
                    <w:top w:val="none" w:sz="0" w:space="0" w:color="auto"/>
                    <w:left w:val="none" w:sz="0" w:space="0" w:color="auto"/>
                    <w:bottom w:val="none" w:sz="0" w:space="0" w:color="auto"/>
                    <w:right w:val="none" w:sz="0" w:space="0" w:color="auto"/>
                  </w:divBdr>
                  <w:divsChild>
                    <w:div w:id="1193303844">
                      <w:marLeft w:val="0"/>
                      <w:marRight w:val="0"/>
                      <w:marTop w:val="0"/>
                      <w:marBottom w:val="0"/>
                      <w:divBdr>
                        <w:top w:val="none" w:sz="0" w:space="0" w:color="auto"/>
                        <w:left w:val="none" w:sz="0" w:space="0" w:color="auto"/>
                        <w:bottom w:val="none" w:sz="0" w:space="0" w:color="auto"/>
                        <w:right w:val="none" w:sz="0" w:space="0" w:color="auto"/>
                      </w:divBdr>
                    </w:div>
                    <w:div w:id="253516704">
                      <w:marLeft w:val="0"/>
                      <w:marRight w:val="0"/>
                      <w:marTop w:val="0"/>
                      <w:marBottom w:val="0"/>
                      <w:divBdr>
                        <w:top w:val="none" w:sz="0" w:space="0" w:color="auto"/>
                        <w:left w:val="none" w:sz="0" w:space="0" w:color="auto"/>
                        <w:bottom w:val="none" w:sz="0" w:space="0" w:color="auto"/>
                        <w:right w:val="none" w:sz="0" w:space="0" w:color="auto"/>
                      </w:divBdr>
                    </w:div>
                    <w:div w:id="527960153">
                      <w:marLeft w:val="0"/>
                      <w:marRight w:val="0"/>
                      <w:marTop w:val="0"/>
                      <w:marBottom w:val="0"/>
                      <w:divBdr>
                        <w:top w:val="none" w:sz="0" w:space="0" w:color="auto"/>
                        <w:left w:val="none" w:sz="0" w:space="0" w:color="auto"/>
                        <w:bottom w:val="none" w:sz="0" w:space="0" w:color="auto"/>
                        <w:right w:val="none" w:sz="0" w:space="0" w:color="auto"/>
                      </w:divBdr>
                    </w:div>
                    <w:div w:id="991833685">
                      <w:marLeft w:val="0"/>
                      <w:marRight w:val="0"/>
                      <w:marTop w:val="0"/>
                      <w:marBottom w:val="0"/>
                      <w:divBdr>
                        <w:top w:val="none" w:sz="0" w:space="0" w:color="auto"/>
                        <w:left w:val="none" w:sz="0" w:space="0" w:color="auto"/>
                        <w:bottom w:val="none" w:sz="0" w:space="0" w:color="auto"/>
                        <w:right w:val="none" w:sz="0" w:space="0" w:color="auto"/>
                      </w:divBdr>
                    </w:div>
                    <w:div w:id="2102945583">
                      <w:marLeft w:val="0"/>
                      <w:marRight w:val="0"/>
                      <w:marTop w:val="0"/>
                      <w:marBottom w:val="0"/>
                      <w:divBdr>
                        <w:top w:val="none" w:sz="0" w:space="0" w:color="auto"/>
                        <w:left w:val="none" w:sz="0" w:space="0" w:color="auto"/>
                        <w:bottom w:val="none" w:sz="0" w:space="0" w:color="auto"/>
                        <w:right w:val="none" w:sz="0" w:space="0" w:color="auto"/>
                      </w:divBdr>
                    </w:div>
                    <w:div w:id="4559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35">
              <w:marLeft w:val="0"/>
              <w:marRight w:val="0"/>
              <w:marTop w:val="0"/>
              <w:marBottom w:val="0"/>
              <w:divBdr>
                <w:top w:val="none" w:sz="0" w:space="0" w:color="auto"/>
                <w:left w:val="none" w:sz="0" w:space="0" w:color="auto"/>
                <w:bottom w:val="none" w:sz="0" w:space="0" w:color="auto"/>
                <w:right w:val="none" w:sz="0" w:space="0" w:color="auto"/>
              </w:divBdr>
              <w:divsChild>
                <w:div w:id="794324945">
                  <w:marLeft w:val="0"/>
                  <w:marRight w:val="0"/>
                  <w:marTop w:val="0"/>
                  <w:marBottom w:val="0"/>
                  <w:divBdr>
                    <w:top w:val="none" w:sz="0" w:space="0" w:color="auto"/>
                    <w:left w:val="none" w:sz="0" w:space="0" w:color="auto"/>
                    <w:bottom w:val="none" w:sz="0" w:space="0" w:color="auto"/>
                    <w:right w:val="none" w:sz="0" w:space="0" w:color="auto"/>
                  </w:divBdr>
                </w:div>
                <w:div w:id="788936804">
                  <w:marLeft w:val="0"/>
                  <w:marRight w:val="0"/>
                  <w:marTop w:val="0"/>
                  <w:marBottom w:val="0"/>
                  <w:divBdr>
                    <w:top w:val="none" w:sz="0" w:space="0" w:color="auto"/>
                    <w:left w:val="none" w:sz="0" w:space="0" w:color="auto"/>
                    <w:bottom w:val="none" w:sz="0" w:space="0" w:color="auto"/>
                    <w:right w:val="none" w:sz="0" w:space="0" w:color="auto"/>
                  </w:divBdr>
                  <w:divsChild>
                    <w:div w:id="1688366612">
                      <w:marLeft w:val="0"/>
                      <w:marRight w:val="0"/>
                      <w:marTop w:val="0"/>
                      <w:marBottom w:val="0"/>
                      <w:divBdr>
                        <w:top w:val="none" w:sz="0" w:space="0" w:color="auto"/>
                        <w:left w:val="none" w:sz="0" w:space="0" w:color="auto"/>
                        <w:bottom w:val="none" w:sz="0" w:space="0" w:color="auto"/>
                        <w:right w:val="none" w:sz="0" w:space="0" w:color="auto"/>
                      </w:divBdr>
                      <w:divsChild>
                        <w:div w:id="113143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35321">
                  <w:marLeft w:val="0"/>
                  <w:marRight w:val="0"/>
                  <w:marTop w:val="0"/>
                  <w:marBottom w:val="0"/>
                  <w:divBdr>
                    <w:top w:val="none" w:sz="0" w:space="0" w:color="auto"/>
                    <w:left w:val="none" w:sz="0" w:space="0" w:color="auto"/>
                    <w:bottom w:val="none" w:sz="0" w:space="0" w:color="auto"/>
                    <w:right w:val="none" w:sz="0" w:space="0" w:color="auto"/>
                  </w:divBdr>
                  <w:divsChild>
                    <w:div w:id="933704631">
                      <w:marLeft w:val="0"/>
                      <w:marRight w:val="0"/>
                      <w:marTop w:val="0"/>
                      <w:marBottom w:val="0"/>
                      <w:divBdr>
                        <w:top w:val="none" w:sz="0" w:space="0" w:color="auto"/>
                        <w:left w:val="none" w:sz="0" w:space="0" w:color="auto"/>
                        <w:bottom w:val="none" w:sz="0" w:space="0" w:color="auto"/>
                        <w:right w:val="none" w:sz="0" w:space="0" w:color="auto"/>
                      </w:divBdr>
                      <w:divsChild>
                        <w:div w:id="109518151">
                          <w:marLeft w:val="0"/>
                          <w:marRight w:val="0"/>
                          <w:marTop w:val="0"/>
                          <w:marBottom w:val="0"/>
                          <w:divBdr>
                            <w:top w:val="none" w:sz="0" w:space="0" w:color="auto"/>
                            <w:left w:val="none" w:sz="0" w:space="0" w:color="auto"/>
                            <w:bottom w:val="none" w:sz="0" w:space="0" w:color="auto"/>
                            <w:right w:val="none" w:sz="0" w:space="0" w:color="auto"/>
                          </w:divBdr>
                          <w:divsChild>
                            <w:div w:id="728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999780">
                  <w:marLeft w:val="0"/>
                  <w:marRight w:val="0"/>
                  <w:marTop w:val="0"/>
                  <w:marBottom w:val="0"/>
                  <w:divBdr>
                    <w:top w:val="none" w:sz="0" w:space="0" w:color="auto"/>
                    <w:left w:val="none" w:sz="0" w:space="0" w:color="auto"/>
                    <w:bottom w:val="none" w:sz="0" w:space="0" w:color="auto"/>
                    <w:right w:val="none" w:sz="0" w:space="0" w:color="auto"/>
                  </w:divBdr>
                </w:div>
                <w:div w:id="1868177550">
                  <w:marLeft w:val="0"/>
                  <w:marRight w:val="0"/>
                  <w:marTop w:val="0"/>
                  <w:marBottom w:val="0"/>
                  <w:divBdr>
                    <w:top w:val="none" w:sz="0" w:space="0" w:color="auto"/>
                    <w:left w:val="none" w:sz="0" w:space="0" w:color="auto"/>
                    <w:bottom w:val="none" w:sz="0" w:space="0" w:color="auto"/>
                    <w:right w:val="none" w:sz="0" w:space="0" w:color="auto"/>
                  </w:divBdr>
                  <w:divsChild>
                    <w:div w:id="1085492245">
                      <w:marLeft w:val="0"/>
                      <w:marRight w:val="0"/>
                      <w:marTop w:val="0"/>
                      <w:marBottom w:val="0"/>
                      <w:divBdr>
                        <w:top w:val="none" w:sz="0" w:space="0" w:color="auto"/>
                        <w:left w:val="none" w:sz="0" w:space="0" w:color="auto"/>
                        <w:bottom w:val="none" w:sz="0" w:space="0" w:color="auto"/>
                        <w:right w:val="none" w:sz="0" w:space="0" w:color="auto"/>
                      </w:divBdr>
                      <w:divsChild>
                        <w:div w:id="1522427804">
                          <w:marLeft w:val="0"/>
                          <w:marRight w:val="0"/>
                          <w:marTop w:val="0"/>
                          <w:marBottom w:val="0"/>
                          <w:divBdr>
                            <w:top w:val="none" w:sz="0" w:space="0" w:color="auto"/>
                            <w:left w:val="none" w:sz="0" w:space="0" w:color="auto"/>
                            <w:bottom w:val="none" w:sz="0" w:space="0" w:color="auto"/>
                            <w:right w:val="none" w:sz="0" w:space="0" w:color="auto"/>
                          </w:divBdr>
                        </w:div>
                        <w:div w:id="1377700920">
                          <w:marLeft w:val="0"/>
                          <w:marRight w:val="0"/>
                          <w:marTop w:val="0"/>
                          <w:marBottom w:val="0"/>
                          <w:divBdr>
                            <w:top w:val="none" w:sz="0" w:space="0" w:color="auto"/>
                            <w:left w:val="none" w:sz="0" w:space="0" w:color="auto"/>
                            <w:bottom w:val="none" w:sz="0" w:space="0" w:color="auto"/>
                            <w:right w:val="none" w:sz="0" w:space="0" w:color="auto"/>
                          </w:divBdr>
                        </w:div>
                        <w:div w:id="131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86367">
                  <w:marLeft w:val="0"/>
                  <w:marRight w:val="0"/>
                  <w:marTop w:val="0"/>
                  <w:marBottom w:val="0"/>
                  <w:divBdr>
                    <w:top w:val="none" w:sz="0" w:space="0" w:color="auto"/>
                    <w:left w:val="none" w:sz="0" w:space="0" w:color="auto"/>
                    <w:bottom w:val="none" w:sz="0" w:space="0" w:color="auto"/>
                    <w:right w:val="none" w:sz="0" w:space="0" w:color="auto"/>
                  </w:divBdr>
                  <w:divsChild>
                    <w:div w:id="1908107517">
                      <w:marLeft w:val="0"/>
                      <w:marRight w:val="0"/>
                      <w:marTop w:val="0"/>
                      <w:marBottom w:val="0"/>
                      <w:divBdr>
                        <w:top w:val="none" w:sz="0" w:space="0" w:color="auto"/>
                        <w:left w:val="none" w:sz="0" w:space="0" w:color="auto"/>
                        <w:bottom w:val="none" w:sz="0" w:space="0" w:color="auto"/>
                        <w:right w:val="none" w:sz="0" w:space="0" w:color="auto"/>
                      </w:divBdr>
                    </w:div>
                  </w:divsChild>
                </w:div>
                <w:div w:id="507133451">
                  <w:marLeft w:val="0"/>
                  <w:marRight w:val="0"/>
                  <w:marTop w:val="0"/>
                  <w:marBottom w:val="0"/>
                  <w:divBdr>
                    <w:top w:val="none" w:sz="0" w:space="0" w:color="auto"/>
                    <w:left w:val="none" w:sz="0" w:space="0" w:color="auto"/>
                    <w:bottom w:val="none" w:sz="0" w:space="0" w:color="auto"/>
                    <w:right w:val="none" w:sz="0" w:space="0" w:color="auto"/>
                  </w:divBdr>
                  <w:divsChild>
                    <w:div w:id="103382986">
                      <w:marLeft w:val="0"/>
                      <w:marRight w:val="0"/>
                      <w:marTop w:val="0"/>
                      <w:marBottom w:val="0"/>
                      <w:divBdr>
                        <w:top w:val="none" w:sz="0" w:space="0" w:color="auto"/>
                        <w:left w:val="none" w:sz="0" w:space="0" w:color="auto"/>
                        <w:bottom w:val="none" w:sz="0" w:space="0" w:color="auto"/>
                        <w:right w:val="none" w:sz="0" w:space="0" w:color="auto"/>
                      </w:divBdr>
                    </w:div>
                  </w:divsChild>
                </w:div>
                <w:div w:id="362486426">
                  <w:marLeft w:val="0"/>
                  <w:marRight w:val="0"/>
                  <w:marTop w:val="0"/>
                  <w:marBottom w:val="0"/>
                  <w:divBdr>
                    <w:top w:val="none" w:sz="0" w:space="0" w:color="auto"/>
                    <w:left w:val="none" w:sz="0" w:space="0" w:color="auto"/>
                    <w:bottom w:val="none" w:sz="0" w:space="0" w:color="auto"/>
                    <w:right w:val="none" w:sz="0" w:space="0" w:color="auto"/>
                  </w:divBdr>
                  <w:divsChild>
                    <w:div w:id="1416901116">
                      <w:marLeft w:val="0"/>
                      <w:marRight w:val="0"/>
                      <w:marTop w:val="0"/>
                      <w:marBottom w:val="0"/>
                      <w:divBdr>
                        <w:top w:val="none" w:sz="0" w:space="0" w:color="auto"/>
                        <w:left w:val="none" w:sz="0" w:space="0" w:color="auto"/>
                        <w:bottom w:val="none" w:sz="0" w:space="0" w:color="auto"/>
                        <w:right w:val="none" w:sz="0" w:space="0" w:color="auto"/>
                      </w:divBdr>
                    </w:div>
                  </w:divsChild>
                </w:div>
                <w:div w:id="1674647210">
                  <w:marLeft w:val="0"/>
                  <w:marRight w:val="0"/>
                  <w:marTop w:val="0"/>
                  <w:marBottom w:val="0"/>
                  <w:divBdr>
                    <w:top w:val="none" w:sz="0" w:space="0" w:color="auto"/>
                    <w:left w:val="none" w:sz="0" w:space="0" w:color="auto"/>
                    <w:bottom w:val="none" w:sz="0" w:space="0" w:color="auto"/>
                    <w:right w:val="none" w:sz="0" w:space="0" w:color="auto"/>
                  </w:divBdr>
                </w:div>
                <w:div w:id="1397126352">
                  <w:marLeft w:val="0"/>
                  <w:marRight w:val="0"/>
                  <w:marTop w:val="0"/>
                  <w:marBottom w:val="0"/>
                  <w:divBdr>
                    <w:top w:val="none" w:sz="0" w:space="0" w:color="auto"/>
                    <w:left w:val="none" w:sz="0" w:space="0" w:color="auto"/>
                    <w:bottom w:val="none" w:sz="0" w:space="0" w:color="auto"/>
                    <w:right w:val="none" w:sz="0" w:space="0" w:color="auto"/>
                  </w:divBdr>
                  <w:divsChild>
                    <w:div w:id="2054235819">
                      <w:marLeft w:val="0"/>
                      <w:marRight w:val="0"/>
                      <w:marTop w:val="0"/>
                      <w:marBottom w:val="0"/>
                      <w:divBdr>
                        <w:top w:val="none" w:sz="0" w:space="0" w:color="auto"/>
                        <w:left w:val="none" w:sz="0" w:space="0" w:color="auto"/>
                        <w:bottom w:val="none" w:sz="0" w:space="0" w:color="auto"/>
                        <w:right w:val="none" w:sz="0" w:space="0" w:color="auto"/>
                      </w:divBdr>
                    </w:div>
                    <w:div w:id="1472406940">
                      <w:marLeft w:val="0"/>
                      <w:marRight w:val="0"/>
                      <w:marTop w:val="0"/>
                      <w:marBottom w:val="0"/>
                      <w:divBdr>
                        <w:top w:val="none" w:sz="0" w:space="0" w:color="auto"/>
                        <w:left w:val="none" w:sz="0" w:space="0" w:color="auto"/>
                        <w:bottom w:val="none" w:sz="0" w:space="0" w:color="auto"/>
                        <w:right w:val="none" w:sz="0" w:space="0" w:color="auto"/>
                      </w:divBdr>
                      <w:divsChild>
                        <w:div w:id="1909923583">
                          <w:marLeft w:val="0"/>
                          <w:marRight w:val="0"/>
                          <w:marTop w:val="0"/>
                          <w:marBottom w:val="0"/>
                          <w:divBdr>
                            <w:top w:val="none" w:sz="0" w:space="0" w:color="auto"/>
                            <w:left w:val="none" w:sz="0" w:space="0" w:color="auto"/>
                            <w:bottom w:val="none" w:sz="0" w:space="0" w:color="auto"/>
                            <w:right w:val="none" w:sz="0" w:space="0" w:color="auto"/>
                          </w:divBdr>
                        </w:div>
                        <w:div w:id="2133863874">
                          <w:marLeft w:val="0"/>
                          <w:marRight w:val="0"/>
                          <w:marTop w:val="0"/>
                          <w:marBottom w:val="0"/>
                          <w:divBdr>
                            <w:top w:val="none" w:sz="0" w:space="0" w:color="auto"/>
                            <w:left w:val="none" w:sz="0" w:space="0" w:color="auto"/>
                            <w:bottom w:val="none" w:sz="0" w:space="0" w:color="auto"/>
                            <w:right w:val="none" w:sz="0" w:space="0" w:color="auto"/>
                          </w:divBdr>
                        </w:div>
                        <w:div w:id="18718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347004">
      <w:bodyDiv w:val="1"/>
      <w:marLeft w:val="0"/>
      <w:marRight w:val="0"/>
      <w:marTop w:val="0"/>
      <w:marBottom w:val="0"/>
      <w:divBdr>
        <w:top w:val="none" w:sz="0" w:space="0" w:color="auto"/>
        <w:left w:val="none" w:sz="0" w:space="0" w:color="auto"/>
        <w:bottom w:val="none" w:sz="0" w:space="0" w:color="auto"/>
        <w:right w:val="none" w:sz="0" w:space="0" w:color="auto"/>
      </w:divBdr>
      <w:divsChild>
        <w:div w:id="1684895626">
          <w:marLeft w:val="0"/>
          <w:marRight w:val="0"/>
          <w:marTop w:val="0"/>
          <w:marBottom w:val="0"/>
          <w:divBdr>
            <w:top w:val="none" w:sz="0" w:space="0" w:color="auto"/>
            <w:left w:val="none" w:sz="0" w:space="0" w:color="auto"/>
            <w:bottom w:val="none" w:sz="0" w:space="0" w:color="auto"/>
            <w:right w:val="none" w:sz="0" w:space="0" w:color="auto"/>
          </w:divBdr>
          <w:divsChild>
            <w:div w:id="965937055">
              <w:marLeft w:val="0"/>
              <w:marRight w:val="0"/>
              <w:marTop w:val="0"/>
              <w:marBottom w:val="0"/>
              <w:divBdr>
                <w:top w:val="none" w:sz="0" w:space="0" w:color="auto"/>
                <w:left w:val="none" w:sz="0" w:space="0" w:color="auto"/>
                <w:bottom w:val="none" w:sz="0" w:space="0" w:color="auto"/>
                <w:right w:val="none" w:sz="0" w:space="0" w:color="auto"/>
              </w:divBdr>
              <w:divsChild>
                <w:div w:id="10196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Windows User</cp:lastModifiedBy>
  <cp:revision>2</cp:revision>
  <cp:lastPrinted>2011-02-08T14:56:00Z</cp:lastPrinted>
  <dcterms:created xsi:type="dcterms:W3CDTF">2011-02-08T14:19:00Z</dcterms:created>
  <dcterms:modified xsi:type="dcterms:W3CDTF">2015-02-27T14:34:00Z</dcterms:modified>
</cp:coreProperties>
</file>